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40" w:rsidRDefault="00670E40" w:rsidP="00670E40">
      <w:pPr>
        <w:jc w:val="center"/>
        <w:rPr>
          <w:b/>
        </w:rPr>
      </w:pPr>
      <w:r>
        <w:rPr>
          <w:b/>
        </w:rPr>
        <w:t>АКЦИЯ «БЕЗОПАСНЫЙ ЛЁД»</w:t>
      </w:r>
    </w:p>
    <w:p w:rsidR="00670E40" w:rsidRDefault="00670E40" w:rsidP="00670E40">
      <w:pPr>
        <w:jc w:val="center"/>
        <w:rPr>
          <w:b/>
        </w:rPr>
      </w:pPr>
      <w:bookmarkStart w:id="0" w:name="_GoBack"/>
      <w:bookmarkEnd w:id="0"/>
    </w:p>
    <w:p w:rsidR="00342EC2" w:rsidRPr="00342EC2" w:rsidRDefault="00342EC2" w:rsidP="00D26039">
      <w:pPr>
        <w:rPr>
          <w:b/>
        </w:rPr>
      </w:pPr>
      <w:r w:rsidRPr="00342EC2">
        <w:rPr>
          <w:b/>
        </w:rPr>
        <w:t>ЗАПОМНИТЕ! ЛЕД МОЖЕТ ПОДВЕСТИ НАС ОСЕНЬЮ, ЗИМОЙ И ВЕСНОЙ.</w:t>
      </w:r>
    </w:p>
    <w:p w:rsidR="00342EC2" w:rsidRDefault="00342EC2" w:rsidP="00342EC2">
      <w:pPr>
        <w:spacing w:line="240" w:lineRule="auto"/>
      </w:pPr>
      <w:r>
        <w:t>Не было такого года, когда бы на наших озерах и реках рыболовы-любители, дети, да и</w:t>
      </w:r>
      <w:r w:rsidRPr="00342EC2">
        <w:t xml:space="preserve"> </w:t>
      </w:r>
      <w:r>
        <w:t>просто те, кто вечно спешит, не оказались бы в экстремальной ситуации - провалились под лед.</w:t>
      </w:r>
    </w:p>
    <w:p w:rsidR="00342EC2" w:rsidRDefault="00342EC2" w:rsidP="00342EC2">
      <w:pPr>
        <w:spacing w:line="240" w:lineRule="auto"/>
      </w:pPr>
      <w:r>
        <w:t>Чтобы этого не произошло с вами, постарайтесь соблюдать меры предосторожности. Прежде чем</w:t>
      </w:r>
      <w:r w:rsidRPr="00342EC2">
        <w:t xml:space="preserve"> </w:t>
      </w:r>
      <w:r>
        <w:t>выйти на лед, не будет лишним вспомнить правила, которые обеспечат Вам безопасность, а, может</w:t>
      </w:r>
      <w:r w:rsidRPr="00342EC2">
        <w:t xml:space="preserve"> </w:t>
      </w:r>
      <w:r>
        <w:t>быть, и сохранят жизнь.</w:t>
      </w:r>
    </w:p>
    <w:p w:rsidR="00342EC2" w:rsidRPr="00342EC2" w:rsidRDefault="00342EC2" w:rsidP="00342EC2">
      <w:pPr>
        <w:spacing w:line="240" w:lineRule="auto"/>
        <w:rPr>
          <w:b/>
        </w:rPr>
      </w:pPr>
      <w:r w:rsidRPr="00342EC2">
        <w:rPr>
          <w:b/>
        </w:rPr>
        <w:t>МЕРЫ БЕЗОПАСНОСТИ НА ЛЬДУ</w:t>
      </w:r>
    </w:p>
    <w:p w:rsidR="00342EC2" w:rsidRDefault="00342EC2" w:rsidP="00342EC2">
      <w:pPr>
        <w:spacing w:line="240" w:lineRule="auto"/>
      </w:pPr>
      <w:r>
        <w:t>Обнаружьте для начала тропинку или следы на льду. Если их нет, обозначьте с берега</w:t>
      </w:r>
    </w:p>
    <w:p w:rsidR="00342EC2" w:rsidRDefault="00342EC2" w:rsidP="00342EC2">
      <w:pPr>
        <w:spacing w:line="240" w:lineRule="auto"/>
      </w:pPr>
      <w:r>
        <w:t>маршрут своего движения.</w:t>
      </w:r>
    </w:p>
    <w:p w:rsidR="00342EC2" w:rsidRDefault="00342EC2" w:rsidP="00342EC2">
      <w:pPr>
        <w:spacing w:line="240" w:lineRule="auto"/>
      </w:pPr>
      <w:r>
        <w:t>Посмотрите заранее, нет ли подозрительных мест</w:t>
      </w:r>
    </w:p>
    <w:p w:rsidR="00342EC2" w:rsidRDefault="00342EC2" w:rsidP="00342EC2">
      <w:pPr>
        <w:spacing w:line="240" w:lineRule="auto"/>
      </w:pPr>
      <w:r>
        <w:t>- лед может быть непрочным возле стока воды (например, с фермы или фабрики);</w:t>
      </w:r>
    </w:p>
    <w:p w:rsidR="00342EC2" w:rsidRDefault="00342EC2" w:rsidP="00342EC2">
      <w:pPr>
        <w:spacing w:line="240" w:lineRule="auto"/>
      </w:pPr>
      <w:r>
        <w:t>- тонкий или ломкий лед вблизи кустов, камыша, под сугробами, в местах, где водоросли</w:t>
      </w:r>
      <w:r w:rsidRPr="00342EC2">
        <w:t xml:space="preserve"> </w:t>
      </w:r>
      <w:r>
        <w:t>вмерзли в лед;</w:t>
      </w:r>
    </w:p>
    <w:p w:rsidR="00342EC2" w:rsidRDefault="00342EC2" w:rsidP="00342EC2">
      <w:pPr>
        <w:spacing w:line="240" w:lineRule="auto"/>
      </w:pPr>
      <w:r>
        <w:t>- обходите участки, покрытые толстым слоем снега - под снегом лед всегда тоньше;</w:t>
      </w:r>
    </w:p>
    <w:p w:rsidR="00342EC2" w:rsidRDefault="00342EC2" w:rsidP="00342EC2">
      <w:pPr>
        <w:spacing w:line="240" w:lineRule="auto"/>
      </w:pPr>
      <w:r>
        <w:t>- тонкий лед и там, где бьют ключи, где быстрое течение или ручей впадает в речку;</w:t>
      </w:r>
    </w:p>
    <w:p w:rsidR="00342EC2" w:rsidRDefault="00342EC2" w:rsidP="00342EC2">
      <w:pPr>
        <w:spacing w:line="240" w:lineRule="auto"/>
      </w:pPr>
      <w:r>
        <w:t>- в особенности осторожно спускайтесь с берега: лед может неплотно соединяться с сушей,</w:t>
      </w:r>
      <w:r w:rsidRPr="00342EC2">
        <w:t xml:space="preserve"> </w:t>
      </w:r>
      <w:r>
        <w:t>возможны трещины, подо льдом может быть воздух.</w:t>
      </w:r>
    </w:p>
    <w:p w:rsidR="00342EC2" w:rsidRDefault="00342EC2" w:rsidP="00342EC2">
      <w:pPr>
        <w:spacing w:line="240" w:lineRule="auto"/>
      </w:pPr>
      <w:r>
        <w:t>Возьмите с собой палку для того, чтобы проверять прочность льда. Если после первого</w:t>
      </w:r>
      <w:r w:rsidRPr="00342EC2">
        <w:t xml:space="preserve"> </w:t>
      </w:r>
      <w:r>
        <w:t>удара палкой на нем появляется вода, лед пробивается, немедленно возвращайтесь на то место,</w:t>
      </w:r>
      <w:r w:rsidRPr="00342EC2">
        <w:t xml:space="preserve"> </w:t>
      </w:r>
      <w:r>
        <w:t>откуда вы пришли. Причем первые шаги надо делать, не отрывая подошвы ото льда.</w:t>
      </w:r>
    </w:p>
    <w:p w:rsidR="00342EC2" w:rsidRPr="00342EC2" w:rsidRDefault="00342EC2" w:rsidP="00342EC2">
      <w:pPr>
        <w:spacing w:line="240" w:lineRule="auto"/>
        <w:rPr>
          <w:u w:val="single"/>
        </w:rPr>
      </w:pPr>
      <w:r w:rsidRPr="00342EC2">
        <w:rPr>
          <w:u w:val="single"/>
        </w:rPr>
        <w:t>- Ни в коем случае не проверяйте прочность льда ударом ноги!</w:t>
      </w:r>
    </w:p>
    <w:p w:rsidR="00342EC2" w:rsidRDefault="00342EC2" w:rsidP="00342EC2">
      <w:pPr>
        <w:spacing w:line="240" w:lineRule="auto"/>
      </w:pPr>
      <w:r>
        <w:t>Поищите, нет ли уже проложенной лыжни, если вы на лыжах. Если нет и вам надо ее</w:t>
      </w:r>
    </w:p>
    <w:p w:rsidR="00342EC2" w:rsidRDefault="00342EC2" w:rsidP="00342EC2">
      <w:pPr>
        <w:spacing w:line="240" w:lineRule="auto"/>
      </w:pPr>
      <w:r>
        <w:t>прокладывать, крепление лыж отстегните (чтобы, в крайнем случае, быстро от них избавиться),</w:t>
      </w:r>
    </w:p>
    <w:p w:rsidR="00342EC2" w:rsidRDefault="00342EC2" w:rsidP="00342EC2">
      <w:pPr>
        <w:spacing w:line="240" w:lineRule="auto"/>
      </w:pPr>
      <w:r>
        <w:t>палки держите в руках, но петли лыжных палок не набрасывайте на кисти рук. Рюкзак повесьте</w:t>
      </w:r>
      <w:r w:rsidRPr="00342EC2">
        <w:t xml:space="preserve"> </w:t>
      </w:r>
      <w:r>
        <w:t>лишь на одно плечо, а лучше волочите на веревке на 2-3 метра позади себя. Если вы идете группой,</w:t>
      </w:r>
      <w:r w:rsidRPr="00342EC2">
        <w:t xml:space="preserve"> </w:t>
      </w:r>
      <w:r w:rsidRPr="00342EC2">
        <w:rPr>
          <w:b/>
        </w:rPr>
        <w:t>расстояние</w:t>
      </w:r>
      <w:r>
        <w:t xml:space="preserve"> между лыжниками (да и пешеходами) не сокращайте меньше, чем </w:t>
      </w:r>
      <w:r w:rsidRPr="00342EC2">
        <w:rPr>
          <w:b/>
        </w:rPr>
        <w:t>на 5 метров.</w:t>
      </w:r>
    </w:p>
    <w:p w:rsidR="00342EC2" w:rsidRDefault="00342EC2" w:rsidP="00342EC2">
      <w:pPr>
        <w:spacing w:line="240" w:lineRule="auto"/>
      </w:pPr>
      <w:r>
        <w:t>Пробейте лунки по разные стороны переправы, чтобы измерить толщину льда,</w:t>
      </w:r>
    </w:p>
    <w:p w:rsidR="00342EC2" w:rsidRDefault="00342EC2" w:rsidP="00342EC2">
      <w:pPr>
        <w:spacing w:line="240" w:lineRule="auto"/>
      </w:pPr>
      <w:r>
        <w:lastRenderedPageBreak/>
        <w:t>(рекомендуемое расстояние между ними - пять метров) и промеряйте их. Имейте в виду, что лед</w:t>
      </w:r>
      <w:r w:rsidRPr="00342EC2">
        <w:t xml:space="preserve"> </w:t>
      </w:r>
      <w:r>
        <w:t>состоит из двух слоев - верхнего (мутного) и нижнего (прозрачного и крепкого). Измерить точную</w:t>
      </w:r>
      <w:r w:rsidRPr="00342EC2">
        <w:t xml:space="preserve"> </w:t>
      </w:r>
      <w:r>
        <w:t>толщину, можно лишь сняв на первых порах верхний (мутный) слой от снегового, совсем уже</w:t>
      </w:r>
      <w:r w:rsidRPr="00342EC2">
        <w:t xml:space="preserve"> </w:t>
      </w:r>
      <w:r>
        <w:t>непрочного льда.</w:t>
      </w:r>
    </w:p>
    <w:p w:rsidR="00342EC2" w:rsidRPr="00D26039" w:rsidRDefault="00342EC2" w:rsidP="00342EC2">
      <w:pPr>
        <w:spacing w:line="240" w:lineRule="auto"/>
      </w:pPr>
      <w:r w:rsidRPr="00342EC2">
        <w:rPr>
          <w:u w:val="single"/>
        </w:rPr>
        <w:t>Безопасным считается лед</w:t>
      </w:r>
      <w:r>
        <w:t xml:space="preserve">: </w:t>
      </w:r>
    </w:p>
    <w:p w:rsidR="00342EC2" w:rsidRPr="00D26039" w:rsidRDefault="00342EC2" w:rsidP="00342EC2">
      <w:pPr>
        <w:spacing w:line="240" w:lineRule="auto"/>
      </w:pPr>
      <w:r w:rsidRPr="00342EC2">
        <w:rPr>
          <w:u w:val="single"/>
        </w:rPr>
        <w:t>для одного пешехода</w:t>
      </w:r>
      <w:r>
        <w:t xml:space="preserve"> - лед зеленоватого оттенка, толщиной не</w:t>
      </w:r>
      <w:r w:rsidRPr="00342EC2">
        <w:t xml:space="preserve"> </w:t>
      </w:r>
      <w:r w:rsidRPr="00342EC2">
        <w:rPr>
          <w:b/>
        </w:rPr>
        <w:t>менее 7 сантиметров</w:t>
      </w:r>
      <w:r>
        <w:t xml:space="preserve">; </w:t>
      </w:r>
    </w:p>
    <w:p w:rsidR="00342EC2" w:rsidRDefault="00342EC2" w:rsidP="00342EC2">
      <w:pPr>
        <w:spacing w:line="240" w:lineRule="auto"/>
      </w:pPr>
      <w:r w:rsidRPr="00342EC2">
        <w:rPr>
          <w:u w:val="single"/>
        </w:rPr>
        <w:t>для оснащения катка</w:t>
      </w:r>
      <w:r>
        <w:t xml:space="preserve"> - не меньше </w:t>
      </w:r>
      <w:r w:rsidRPr="00342EC2">
        <w:rPr>
          <w:b/>
        </w:rPr>
        <w:t>10–12 сантиметров</w:t>
      </w:r>
      <w:r>
        <w:t xml:space="preserve"> (массовое катание - 25</w:t>
      </w:r>
    </w:p>
    <w:p w:rsidR="00342EC2" w:rsidRPr="00D26039" w:rsidRDefault="00342EC2" w:rsidP="00342EC2">
      <w:pPr>
        <w:spacing w:line="240" w:lineRule="auto"/>
      </w:pPr>
      <w:r>
        <w:t xml:space="preserve">сантиметров); </w:t>
      </w:r>
    </w:p>
    <w:p w:rsidR="00342EC2" w:rsidRDefault="00342EC2" w:rsidP="00342EC2">
      <w:pPr>
        <w:spacing w:line="240" w:lineRule="auto"/>
      </w:pPr>
      <w:r w:rsidRPr="00342EC2">
        <w:rPr>
          <w:u w:val="single"/>
        </w:rPr>
        <w:t xml:space="preserve">массовая переправа пешком </w:t>
      </w:r>
      <w:r>
        <w:t>может быть организована при толщине льда не меньше,</w:t>
      </w:r>
    </w:p>
    <w:p w:rsidR="00342EC2" w:rsidRDefault="00342EC2" w:rsidP="00342EC2">
      <w:pPr>
        <w:spacing w:line="240" w:lineRule="auto"/>
      </w:pPr>
      <w:r>
        <w:t xml:space="preserve">чем </w:t>
      </w:r>
      <w:r w:rsidRPr="00342EC2">
        <w:rPr>
          <w:b/>
        </w:rPr>
        <w:t>15 сантиметров</w:t>
      </w:r>
      <w:r>
        <w:t>.</w:t>
      </w:r>
    </w:p>
    <w:p w:rsidR="00342EC2" w:rsidRDefault="00342EC2" w:rsidP="00342EC2">
      <w:pPr>
        <w:spacing w:line="240" w:lineRule="auto"/>
      </w:pPr>
      <w:r>
        <w:t>Если лед начал трещать и появились характерные трещины - немедленно возвращайтесь.</w:t>
      </w:r>
    </w:p>
    <w:p w:rsidR="00342EC2" w:rsidRDefault="00342EC2" w:rsidP="00342EC2">
      <w:pPr>
        <w:spacing w:line="240" w:lineRule="auto"/>
      </w:pPr>
      <w:r>
        <w:t>Не бегите, а отходите медленно, не отрывая ступни ног ото льда.</w:t>
      </w:r>
    </w:p>
    <w:p w:rsidR="00342EC2" w:rsidRDefault="00342EC2" w:rsidP="00342EC2">
      <w:pPr>
        <w:spacing w:line="240" w:lineRule="auto"/>
      </w:pPr>
      <w:r>
        <w:t>Твердо усвойте, что зимняя подледная ловля рыбы требует особенно строгого соблюдения</w:t>
      </w:r>
      <w:r w:rsidRPr="00342EC2">
        <w:t xml:space="preserve"> </w:t>
      </w:r>
      <w:r>
        <w:t>правил поведения, это диктует многолетний опыт не самых счастливых рыбаков:</w:t>
      </w:r>
    </w:p>
    <w:p w:rsidR="00342EC2" w:rsidRDefault="00342EC2" w:rsidP="00342EC2">
      <w:pPr>
        <w:spacing w:line="240" w:lineRule="auto"/>
      </w:pPr>
      <w:r>
        <w:t>- не пробивайте рядом много лунок;</w:t>
      </w:r>
    </w:p>
    <w:p w:rsidR="00342EC2" w:rsidRDefault="00342EC2" w:rsidP="00342EC2">
      <w:pPr>
        <w:spacing w:line="240" w:lineRule="auto"/>
      </w:pPr>
      <w:r>
        <w:t>- не собирайтесь большими группами на одном месте;</w:t>
      </w:r>
    </w:p>
    <w:p w:rsidR="00342EC2" w:rsidRDefault="00342EC2" w:rsidP="00342EC2">
      <w:pPr>
        <w:spacing w:line="240" w:lineRule="auto"/>
      </w:pPr>
      <w:r>
        <w:t>- не пробивайте лунки на переправах;</w:t>
      </w:r>
    </w:p>
    <w:p w:rsidR="00342EC2" w:rsidRDefault="00342EC2" w:rsidP="00342EC2">
      <w:pPr>
        <w:spacing w:line="240" w:lineRule="auto"/>
      </w:pPr>
      <w:r>
        <w:t>- не ловите рыбу вблизи промоин и слишком далеко от берега, какого бы клева там не было;</w:t>
      </w:r>
    </w:p>
    <w:p w:rsidR="00342EC2" w:rsidRDefault="00342EC2" w:rsidP="00342EC2">
      <w:pPr>
        <w:spacing w:line="240" w:lineRule="auto"/>
      </w:pPr>
      <w:r>
        <w:t>- всегда имейте под рукой крепкую веревку 12–15 метров;</w:t>
      </w:r>
    </w:p>
    <w:p w:rsidR="00342EC2" w:rsidRDefault="00342EC2" w:rsidP="00342EC2">
      <w:pPr>
        <w:spacing w:line="240" w:lineRule="auto"/>
      </w:pPr>
      <w:r>
        <w:t>- держите рядом с лункой доску или большую ветку.</w:t>
      </w:r>
    </w:p>
    <w:p w:rsidR="00342EC2" w:rsidRPr="00342EC2" w:rsidRDefault="00342EC2" w:rsidP="00342EC2">
      <w:pPr>
        <w:spacing w:line="240" w:lineRule="auto"/>
        <w:rPr>
          <w:b/>
        </w:rPr>
      </w:pPr>
      <w:r w:rsidRPr="00342EC2">
        <w:rPr>
          <w:b/>
        </w:rPr>
        <w:t>ЕСЛИ ВЫ ПРОВАЛИЛИСЬ НА ЛЬДУ РЕЧКИ ИЛИ ОЗЕРА</w:t>
      </w:r>
    </w:p>
    <w:p w:rsidR="00342EC2" w:rsidRDefault="00342EC2" w:rsidP="00342EC2">
      <w:pPr>
        <w:spacing w:line="240" w:lineRule="auto"/>
      </w:pPr>
      <w:r>
        <w:t>Широко раскиньте руки по краешкам ледового пролома и удерживайтесь от погружения</w:t>
      </w:r>
      <w:r w:rsidRPr="00342EC2">
        <w:t xml:space="preserve"> </w:t>
      </w:r>
      <w:r>
        <w:t>с головой. Действуйте решительно и не пугайтесь, тысячи людей проваливались до вас и спаслись.</w:t>
      </w:r>
    </w:p>
    <w:p w:rsidR="00342EC2" w:rsidRDefault="00342EC2" w:rsidP="00342EC2">
      <w:pPr>
        <w:spacing w:line="240" w:lineRule="auto"/>
      </w:pPr>
      <w:r>
        <w:t>Не паникуйте, дышите как можно глубже и медленнее.</w:t>
      </w:r>
    </w:p>
    <w:p w:rsidR="00342EC2" w:rsidRDefault="00342EC2" w:rsidP="00342EC2">
      <w:pPr>
        <w:spacing w:line="240" w:lineRule="auto"/>
      </w:pPr>
      <w:r>
        <w:t>Не пытайтесь сразу выбраться на лед. Вокруг полыньи лед очень хрупкий и не выдержит</w:t>
      </w:r>
      <w:r w:rsidRPr="00342EC2">
        <w:t xml:space="preserve"> </w:t>
      </w:r>
      <w:r>
        <w:t>тяжести вашего тела. Делайте ногами непрерывные движения, как при езде на велосипеде.</w:t>
      </w:r>
    </w:p>
    <w:p w:rsidR="00342EC2" w:rsidRDefault="00342EC2" w:rsidP="00342EC2">
      <w:pPr>
        <w:spacing w:line="240" w:lineRule="auto"/>
      </w:pPr>
      <w:r>
        <w:t>Продвигайтесь в сторону ближайшего берега, кроша на своем пути ледяную крошку</w:t>
      </w:r>
    </w:p>
    <w:p w:rsidR="00342EC2" w:rsidRDefault="00342EC2" w:rsidP="00342EC2">
      <w:pPr>
        <w:spacing w:line="240" w:lineRule="auto"/>
      </w:pPr>
      <w:r>
        <w:lastRenderedPageBreak/>
        <w:t>руками. Как только лед перестанет ломаться под вашими ударами, положите руки на лед, протянув</w:t>
      </w:r>
      <w:r w:rsidRPr="00342EC2">
        <w:t xml:space="preserve"> </w:t>
      </w:r>
      <w:r>
        <w:t>их как можно дальше, и изо всех сил толкайтесь ногами, стараясь придать туловищу</w:t>
      </w:r>
      <w:r w:rsidRPr="00342EC2">
        <w:t xml:space="preserve"> </w:t>
      </w:r>
      <w:r>
        <w:t>горизонтальное положение.</w:t>
      </w:r>
    </w:p>
    <w:p w:rsidR="00342EC2" w:rsidRDefault="00342EC2" w:rsidP="00342EC2">
      <w:pPr>
        <w:spacing w:line="240" w:lineRule="auto"/>
      </w:pPr>
      <w:r>
        <w:t>Не опирайтесь на лед всей тяжестью тела, а постарайтесь добиться того, чтобы ваше тело</w:t>
      </w:r>
      <w:r w:rsidRPr="00342EC2">
        <w:t xml:space="preserve"> </w:t>
      </w:r>
      <w:r>
        <w:t>оказалось вровень со льдом. После этого наползайте на лед, продолжая отталкиваться ногами и</w:t>
      </w:r>
      <w:r w:rsidRPr="00342EC2">
        <w:t xml:space="preserve"> </w:t>
      </w:r>
      <w:r>
        <w:t>помогая себе руками.</w:t>
      </w:r>
    </w:p>
    <w:p w:rsidR="00342EC2" w:rsidRDefault="00342EC2" w:rsidP="00342EC2">
      <w:pPr>
        <w:spacing w:line="240" w:lineRule="auto"/>
      </w:pPr>
      <w:r>
        <w:t>Выбравшись из ледового пролома, распластайтесь на льду и ползите вперед, не пытаясь</w:t>
      </w:r>
      <w:r w:rsidRPr="00342EC2">
        <w:t xml:space="preserve"> </w:t>
      </w:r>
      <w:r>
        <w:t>подняться на ноги. Ближе к берегу, где лед крепче, повернитесь на бок и перекатывайтесь в сторону</w:t>
      </w:r>
      <w:r w:rsidRPr="00342EC2">
        <w:t xml:space="preserve"> </w:t>
      </w:r>
      <w:r>
        <w:t>берега. Несмотря на то, что сырость и холод побуждают вас побежать и согреться, будьте</w:t>
      </w:r>
      <w:r w:rsidRPr="00342EC2">
        <w:t xml:space="preserve"> </w:t>
      </w:r>
      <w:r>
        <w:t>осторожны до самого берега.</w:t>
      </w:r>
    </w:p>
    <w:p w:rsidR="00342EC2" w:rsidRDefault="00342EC2" w:rsidP="00342EC2">
      <w:pPr>
        <w:spacing w:line="240" w:lineRule="auto"/>
      </w:pPr>
      <w:r>
        <w:t>Выбравшись на берег, не останавливайтесь, чтобы не замерзнуть окончательно. Бегом</w:t>
      </w:r>
    </w:p>
    <w:p w:rsidR="00342EC2" w:rsidRDefault="00342EC2" w:rsidP="00342EC2">
      <w:pPr>
        <w:spacing w:line="240" w:lineRule="auto"/>
      </w:pPr>
      <w:r>
        <w:t>добирайтесь до самого ближайшего помещения, в котором можно согреться.</w:t>
      </w:r>
    </w:p>
    <w:p w:rsidR="00342EC2" w:rsidRPr="00342EC2" w:rsidRDefault="00342EC2" w:rsidP="00342EC2">
      <w:pPr>
        <w:spacing w:line="240" w:lineRule="auto"/>
        <w:rPr>
          <w:b/>
        </w:rPr>
      </w:pPr>
      <w:r w:rsidRPr="00342EC2">
        <w:rPr>
          <w:b/>
        </w:rPr>
        <w:t>ЕСЛИ НА ВАШИХ ГЛАЗАХ ПРОВАЛИЛСЯ ЧЕЛОВЕК</w:t>
      </w:r>
    </w:p>
    <w:p w:rsidR="00342EC2" w:rsidRDefault="00342EC2" w:rsidP="00342EC2">
      <w:pPr>
        <w:spacing w:line="240" w:lineRule="auto"/>
      </w:pPr>
      <w:r>
        <w:t>Если на ваших глазах на льду провалился человек, немедленно сообщите, что идете на</w:t>
      </w:r>
    </w:p>
    <w:p w:rsidR="00342EC2" w:rsidRDefault="00342EC2" w:rsidP="00342EC2">
      <w:pPr>
        <w:spacing w:line="240" w:lineRule="auto"/>
      </w:pPr>
      <w:r>
        <w:t>помощь.</w:t>
      </w:r>
    </w:p>
    <w:p w:rsidR="00342EC2" w:rsidRDefault="00342EC2" w:rsidP="00342EC2">
      <w:pPr>
        <w:spacing w:line="240" w:lineRule="auto"/>
      </w:pPr>
      <w:r>
        <w:t>Приближайтесь к проруби только ползком, широко раскидывая при этом руки. Будет</w:t>
      </w:r>
    </w:p>
    <w:p w:rsidR="00342EC2" w:rsidRDefault="00342EC2" w:rsidP="00342EC2">
      <w:pPr>
        <w:spacing w:line="240" w:lineRule="auto"/>
      </w:pPr>
      <w:r>
        <w:t>лучше, если подложите под себя лыжи или фанеру, чтобы увеличить площадь опоры и ползти на</w:t>
      </w:r>
      <w:r w:rsidR="00CE2B7B" w:rsidRPr="00CE2B7B">
        <w:t xml:space="preserve"> </w:t>
      </w:r>
      <w:r>
        <w:t>них.</w:t>
      </w:r>
    </w:p>
    <w:p w:rsidR="00342EC2" w:rsidRDefault="00342EC2" w:rsidP="00342EC2">
      <w:pPr>
        <w:spacing w:line="240" w:lineRule="auto"/>
      </w:pPr>
      <w:r>
        <w:t>К самому краю проруби не подползайте, иначе в воде окажутся уже двое. Ремни, шарфы,</w:t>
      </w:r>
      <w:r w:rsidR="00CE2B7B" w:rsidRPr="00CE2B7B">
        <w:t xml:space="preserve"> </w:t>
      </w:r>
      <w:r>
        <w:t>доски, шесты, санки или лыжи помогут спасти человека. Бросать связанные ремни, шарфы или</w:t>
      </w:r>
      <w:r w:rsidR="00CE2B7B" w:rsidRPr="00CE2B7B">
        <w:t xml:space="preserve"> </w:t>
      </w:r>
      <w:r>
        <w:t>доски надо за 3–4 метра.</w:t>
      </w:r>
    </w:p>
    <w:p w:rsidR="00342EC2" w:rsidRDefault="00342EC2" w:rsidP="00342EC2">
      <w:pPr>
        <w:spacing w:line="240" w:lineRule="auto"/>
      </w:pPr>
      <w:r>
        <w:t>Если вы не один, тогда взяв друг друга за ноги, ложитесь на лед цепочкой и двигайтесь к</w:t>
      </w:r>
      <w:r w:rsidR="00CE2B7B" w:rsidRPr="00CE2B7B">
        <w:t xml:space="preserve"> </w:t>
      </w:r>
      <w:r>
        <w:t>пролому.</w:t>
      </w:r>
    </w:p>
    <w:p w:rsidR="00342EC2" w:rsidRDefault="00342EC2" w:rsidP="00342EC2">
      <w:pPr>
        <w:spacing w:line="240" w:lineRule="auto"/>
      </w:pPr>
      <w:r>
        <w:t>Действуйте решительно и быстро - пострадавший быстро мерзнет в ледяной воде, мокрая</w:t>
      </w:r>
      <w:r w:rsidR="00CE2B7B" w:rsidRPr="00CE2B7B">
        <w:t xml:space="preserve"> </w:t>
      </w:r>
      <w:r>
        <w:t>одежда тянет его вниз.</w:t>
      </w:r>
    </w:p>
    <w:p w:rsidR="00342EC2" w:rsidRDefault="00342EC2" w:rsidP="00342EC2">
      <w:pPr>
        <w:spacing w:line="240" w:lineRule="auto"/>
      </w:pPr>
      <w:r>
        <w:t>Предоставив пострадавшему, подручный способ спасения, вытягивайте его на лед и</w:t>
      </w:r>
    </w:p>
    <w:p w:rsidR="00342EC2" w:rsidRDefault="00342EC2" w:rsidP="00342EC2">
      <w:pPr>
        <w:spacing w:line="240" w:lineRule="auto"/>
      </w:pPr>
      <w:r>
        <w:t>ползите из опасной зоны.</w:t>
      </w:r>
    </w:p>
    <w:p w:rsidR="00342EC2" w:rsidRDefault="00342EC2" w:rsidP="00342EC2">
      <w:pPr>
        <w:spacing w:line="240" w:lineRule="auto"/>
      </w:pPr>
      <w:r>
        <w:t>Потом укройте его от ветра и как можно быстрее доставьте в теплое место, разотрите,</w:t>
      </w:r>
    </w:p>
    <w:p w:rsidR="00342EC2" w:rsidRDefault="00342EC2" w:rsidP="00342EC2">
      <w:pPr>
        <w:spacing w:line="240" w:lineRule="auto"/>
      </w:pPr>
      <w:r>
        <w:t>переоденьте в сухую одежду и напоите чаем.</w:t>
      </w:r>
    </w:p>
    <w:p w:rsidR="00342EC2" w:rsidRDefault="00342EC2" w:rsidP="00342EC2">
      <w:pPr>
        <w:spacing w:line="240" w:lineRule="auto"/>
      </w:pPr>
      <w:r>
        <w:t xml:space="preserve">При несчастных случаях </w:t>
      </w:r>
      <w:r w:rsidRPr="00CE2B7B">
        <w:rPr>
          <w:b/>
        </w:rPr>
        <w:t xml:space="preserve">звонить по телефону </w:t>
      </w:r>
      <w:proofErr w:type="spellStart"/>
      <w:r w:rsidRPr="00CE2B7B">
        <w:rPr>
          <w:b/>
        </w:rPr>
        <w:t>Беловской</w:t>
      </w:r>
      <w:proofErr w:type="spellEnd"/>
      <w:r w:rsidRPr="00CE2B7B">
        <w:rPr>
          <w:b/>
        </w:rPr>
        <w:t xml:space="preserve"> спасательной станции</w:t>
      </w:r>
      <w:r>
        <w:t xml:space="preserve"> ГУ</w:t>
      </w:r>
    </w:p>
    <w:p w:rsidR="00342EC2" w:rsidRPr="00CE2B7B" w:rsidRDefault="00342EC2" w:rsidP="00342EC2">
      <w:pPr>
        <w:spacing w:line="240" w:lineRule="auto"/>
        <w:rPr>
          <w:b/>
        </w:rPr>
      </w:pPr>
      <w:r>
        <w:t>«Агентство по защите населения и территории КО», находящейся на территории Беловского</w:t>
      </w:r>
      <w:r w:rsidR="00CE2B7B" w:rsidRPr="00CE2B7B">
        <w:t xml:space="preserve"> </w:t>
      </w:r>
      <w:r>
        <w:t xml:space="preserve">водохранилища </w:t>
      </w:r>
      <w:r w:rsidRPr="00CE2B7B">
        <w:rPr>
          <w:b/>
        </w:rPr>
        <w:t>8-961-706-92-80</w:t>
      </w:r>
    </w:p>
    <w:p w:rsidR="00025383" w:rsidRPr="001363B1" w:rsidRDefault="00342EC2" w:rsidP="001363B1">
      <w:pPr>
        <w:spacing w:line="240" w:lineRule="auto"/>
        <w:jc w:val="center"/>
        <w:rPr>
          <w:b/>
          <w:sz w:val="36"/>
          <w:szCs w:val="36"/>
        </w:rPr>
      </w:pPr>
      <w:r w:rsidRPr="001363B1">
        <w:rPr>
          <w:b/>
          <w:sz w:val="36"/>
          <w:szCs w:val="36"/>
        </w:rPr>
        <w:t>Помните: отправляться на водоемы в одиночку опасно!</w:t>
      </w:r>
    </w:p>
    <w:sectPr w:rsidR="00025383" w:rsidRPr="001363B1" w:rsidSect="00342EC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2B5B"/>
    <w:rsid w:val="00025383"/>
    <w:rsid w:val="001363B1"/>
    <w:rsid w:val="00342EC2"/>
    <w:rsid w:val="003C3C8B"/>
    <w:rsid w:val="00444505"/>
    <w:rsid w:val="005249AF"/>
    <w:rsid w:val="00670E40"/>
    <w:rsid w:val="00687A64"/>
    <w:rsid w:val="00A72B5B"/>
    <w:rsid w:val="00C02A14"/>
    <w:rsid w:val="00CC39E7"/>
    <w:rsid w:val="00CE2B7B"/>
    <w:rsid w:val="00D2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93764-4199-4A9D-8F5C-8114A3B9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AF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4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Бызова</cp:lastModifiedBy>
  <cp:revision>8</cp:revision>
  <cp:lastPrinted>2021-10-19T10:34:00Z</cp:lastPrinted>
  <dcterms:created xsi:type="dcterms:W3CDTF">2021-10-19T06:35:00Z</dcterms:created>
  <dcterms:modified xsi:type="dcterms:W3CDTF">2021-11-22T03:52:00Z</dcterms:modified>
</cp:coreProperties>
</file>